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954" w:rsidRPr="00483954" w:rsidRDefault="00147A7F" w:rsidP="00483954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 xml:space="preserve">Sprawozdanie z działalności koła informatycznego w roku szkolnym </w:t>
      </w:r>
      <w:r w:rsidR="00483954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201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9/</w:t>
      </w:r>
      <w:r w:rsidR="00483954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20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20</w:t>
      </w:r>
      <w:r w:rsidR="00483954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 xml:space="preserve"> </w:t>
      </w:r>
    </w:p>
    <w:p w:rsidR="00483954" w:rsidRPr="00483954" w:rsidRDefault="00483954" w:rsidP="00483954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83954" w:rsidRPr="00483954" w:rsidRDefault="00483954" w:rsidP="00483954">
      <w:pPr>
        <w:suppressAutoHyphens/>
        <w:autoSpaceDN w:val="0"/>
        <w:spacing w:after="200" w:line="36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83954">
        <w:rPr>
          <w:rFonts w:ascii="Times New Roman" w:eastAsia="SimSun" w:hAnsi="Times New Roman" w:cs="Times New Roman"/>
          <w:kern w:val="3"/>
          <w:sz w:val="24"/>
          <w:szCs w:val="24"/>
        </w:rPr>
        <w:t>Zajęcia koła informatycznego odbywały się raz w tygodniu, w wymiarze 1 godziny lekcyjnej. Odbiorcami są uczniowie klas IV i V.</w:t>
      </w:r>
    </w:p>
    <w:p w:rsidR="00483954" w:rsidRPr="00483954" w:rsidRDefault="00483954" w:rsidP="00483954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47A7F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>Cele zajęć</w:t>
      </w:r>
      <w:r w:rsidRPr="00483954">
        <w:rPr>
          <w:rFonts w:ascii="Times New Roman" w:eastAsia="SimSun" w:hAnsi="Times New Roman" w:cs="Times New Roman"/>
          <w:kern w:val="3"/>
          <w:sz w:val="24"/>
          <w:szCs w:val="24"/>
        </w:rPr>
        <w:t>:</w:t>
      </w:r>
    </w:p>
    <w:p w:rsidR="00483954" w:rsidRPr="00483954" w:rsidRDefault="00483954" w:rsidP="00483954">
      <w:pPr>
        <w:widowControl w:val="0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83954">
        <w:rPr>
          <w:rFonts w:ascii="Times New Roman" w:eastAsia="SimSun" w:hAnsi="Times New Roman" w:cs="Times New Roman"/>
          <w:kern w:val="3"/>
          <w:sz w:val="24"/>
          <w:szCs w:val="24"/>
        </w:rPr>
        <w:t>rozwijanie zainteresowań dzieci technologią informacyjną,</w:t>
      </w:r>
    </w:p>
    <w:p w:rsidR="00483954" w:rsidRPr="00483954" w:rsidRDefault="00483954" w:rsidP="00483954">
      <w:pPr>
        <w:widowControl w:val="0"/>
        <w:numPr>
          <w:ilvl w:val="1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83954">
        <w:rPr>
          <w:rFonts w:ascii="Times New Roman" w:eastAsia="SimSun" w:hAnsi="Times New Roman" w:cs="Times New Roman"/>
          <w:kern w:val="3"/>
          <w:sz w:val="24"/>
          <w:szCs w:val="24"/>
        </w:rPr>
        <w:t>zainteresowanie uczniów rosnącymi możliwościami zastosowań komputerów,</w:t>
      </w:r>
    </w:p>
    <w:p w:rsidR="00483954" w:rsidRPr="00483954" w:rsidRDefault="00483954" w:rsidP="00483954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83954">
        <w:rPr>
          <w:rFonts w:ascii="Times New Roman" w:eastAsia="SimSun" w:hAnsi="Times New Roman" w:cs="Times New Roman"/>
          <w:kern w:val="3"/>
          <w:sz w:val="24"/>
          <w:szCs w:val="24"/>
        </w:rPr>
        <w:t xml:space="preserve"> technologii informacyjnej i urządzeń opartych na technice komputerowej, w tym</w:t>
      </w:r>
    </w:p>
    <w:p w:rsidR="00483954" w:rsidRPr="00483954" w:rsidRDefault="00483954" w:rsidP="00483954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83954">
        <w:rPr>
          <w:rFonts w:ascii="Times New Roman" w:eastAsia="SimSun" w:hAnsi="Times New Roman" w:cs="Times New Roman"/>
          <w:kern w:val="3"/>
          <w:sz w:val="24"/>
          <w:szCs w:val="24"/>
        </w:rPr>
        <w:t xml:space="preserve"> programowanie,</w:t>
      </w:r>
    </w:p>
    <w:p w:rsidR="00483954" w:rsidRPr="00483954" w:rsidRDefault="00483954" w:rsidP="00483954">
      <w:pPr>
        <w:widowControl w:val="0"/>
        <w:numPr>
          <w:ilvl w:val="1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83954">
        <w:rPr>
          <w:rFonts w:ascii="Times New Roman" w:eastAsia="SimSun" w:hAnsi="Times New Roman" w:cs="Times New Roman"/>
          <w:kern w:val="3"/>
          <w:sz w:val="24"/>
          <w:szCs w:val="24"/>
        </w:rPr>
        <w:t xml:space="preserve">kształtowanie umiejętności programowania, nauczenie obsługiwania robotów </w:t>
      </w:r>
      <w:proofErr w:type="spellStart"/>
      <w:r w:rsidRPr="00483954">
        <w:rPr>
          <w:rFonts w:ascii="Times New Roman" w:eastAsia="SimSun" w:hAnsi="Times New Roman" w:cs="Times New Roman"/>
          <w:kern w:val="3"/>
          <w:sz w:val="24"/>
          <w:szCs w:val="24"/>
        </w:rPr>
        <w:t>Jimu</w:t>
      </w:r>
      <w:proofErr w:type="spellEnd"/>
      <w:r w:rsidRPr="00483954">
        <w:rPr>
          <w:rFonts w:ascii="Times New Roman" w:eastAsia="SimSun" w:hAnsi="Times New Roman" w:cs="Times New Roman"/>
          <w:kern w:val="3"/>
          <w:sz w:val="24"/>
          <w:szCs w:val="24"/>
        </w:rPr>
        <w:t>,</w:t>
      </w:r>
    </w:p>
    <w:p w:rsidR="00483954" w:rsidRPr="00483954" w:rsidRDefault="00483954" w:rsidP="00483954">
      <w:pPr>
        <w:widowControl w:val="0"/>
        <w:numPr>
          <w:ilvl w:val="1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83954">
        <w:rPr>
          <w:rFonts w:ascii="Times New Roman" w:eastAsia="SimSun" w:hAnsi="Times New Roman" w:cs="Times New Roman"/>
          <w:kern w:val="3"/>
          <w:sz w:val="24"/>
          <w:szCs w:val="24"/>
        </w:rPr>
        <w:t>poznanie programów rozwijających umiejętności programowania,</w:t>
      </w:r>
    </w:p>
    <w:p w:rsidR="00483954" w:rsidRPr="00483954" w:rsidRDefault="00483954" w:rsidP="00483954">
      <w:pPr>
        <w:widowControl w:val="0"/>
        <w:numPr>
          <w:ilvl w:val="1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83954">
        <w:rPr>
          <w:rFonts w:ascii="Times New Roman" w:eastAsia="SimSun" w:hAnsi="Times New Roman" w:cs="Times New Roman"/>
          <w:kern w:val="3"/>
          <w:sz w:val="24"/>
          <w:szCs w:val="24"/>
        </w:rPr>
        <w:t>kształcenie umiejętności prezentowania własnej pracy,</w:t>
      </w:r>
    </w:p>
    <w:p w:rsidR="00483954" w:rsidRPr="00483954" w:rsidRDefault="00483954" w:rsidP="00483954">
      <w:pPr>
        <w:widowControl w:val="0"/>
        <w:numPr>
          <w:ilvl w:val="1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83954">
        <w:rPr>
          <w:rFonts w:ascii="Times New Roman" w:eastAsia="SimSun" w:hAnsi="Times New Roman" w:cs="Times New Roman"/>
          <w:kern w:val="3"/>
          <w:sz w:val="24"/>
          <w:szCs w:val="24"/>
        </w:rPr>
        <w:t>kształtowanie umiejętności wyszukiwania, gromadzenia, porządkowania i</w:t>
      </w:r>
    </w:p>
    <w:p w:rsidR="00483954" w:rsidRPr="00483954" w:rsidRDefault="00483954" w:rsidP="00483954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83954">
        <w:rPr>
          <w:rFonts w:ascii="Times New Roman" w:eastAsia="SimSun" w:hAnsi="Times New Roman" w:cs="Times New Roman"/>
          <w:kern w:val="3"/>
          <w:sz w:val="24"/>
          <w:szCs w:val="24"/>
        </w:rPr>
        <w:t>wykorzystywania informacji z różnych źródeł.</w:t>
      </w:r>
    </w:p>
    <w:p w:rsidR="00147A7F" w:rsidRDefault="00147A7F" w:rsidP="00483954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86ADF" w:rsidRDefault="00192C82" w:rsidP="00483954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Zajęcia rozpoczęliśmy od pracy z robotami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Ozobotami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. Nie wszyscy uczniowie mieli możliwość poznania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Ozobotów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wcześniej. Zapoznali</w:t>
      </w:r>
      <w:r w:rsidR="00E86ADF">
        <w:rPr>
          <w:rFonts w:ascii="Times New Roman" w:eastAsia="SimSun" w:hAnsi="Times New Roman" w:cs="Times New Roman"/>
          <w:kern w:val="3"/>
          <w:sz w:val="24"/>
          <w:szCs w:val="24"/>
        </w:rPr>
        <w:t>ś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my się z ogólnymi zasadami pracy z robotem</w:t>
      </w:r>
      <w:r w:rsidR="000B4ED8">
        <w:rPr>
          <w:rFonts w:ascii="Times New Roman" w:eastAsia="SimSun" w:hAnsi="Times New Roman" w:cs="Times New Roman"/>
          <w:kern w:val="3"/>
          <w:sz w:val="24"/>
          <w:szCs w:val="24"/>
        </w:rPr>
        <w:t>,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a następnie uczniowie wykonywali własne </w:t>
      </w:r>
      <w:r w:rsidR="000B4ED8">
        <w:rPr>
          <w:rFonts w:ascii="Times New Roman" w:eastAsia="SimSun" w:hAnsi="Times New Roman" w:cs="Times New Roman"/>
          <w:kern w:val="3"/>
          <w:sz w:val="24"/>
          <w:szCs w:val="24"/>
        </w:rPr>
        <w:t>pomysły.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Bardzo szybko powstały gry</w:t>
      </w:r>
      <w:r w:rsidR="00E86ADF">
        <w:rPr>
          <w:rFonts w:ascii="Times New Roman" w:eastAsia="SimSun" w:hAnsi="Times New Roman" w:cs="Times New Roman"/>
          <w:kern w:val="3"/>
          <w:sz w:val="24"/>
          <w:szCs w:val="24"/>
        </w:rPr>
        <w:t xml:space="preserve">, piękne trasy z przeszkodami. Uczniowie wykazali się dużą kreatywnością przy tworzeniu </w:t>
      </w:r>
      <w:r w:rsidR="000B4ED8">
        <w:rPr>
          <w:rFonts w:ascii="Times New Roman" w:eastAsia="SimSun" w:hAnsi="Times New Roman" w:cs="Times New Roman"/>
          <w:kern w:val="3"/>
          <w:sz w:val="24"/>
          <w:szCs w:val="24"/>
        </w:rPr>
        <w:t xml:space="preserve">projektów. </w:t>
      </w:r>
      <w:r w:rsidR="00E86ADF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0B4ED8">
        <w:rPr>
          <w:rFonts w:ascii="Times New Roman" w:eastAsia="SimSun" w:hAnsi="Times New Roman" w:cs="Times New Roman"/>
          <w:kern w:val="3"/>
          <w:sz w:val="24"/>
          <w:szCs w:val="24"/>
        </w:rPr>
        <w:t xml:space="preserve">Kolejnym etapem była nauka programowania w </w:t>
      </w:r>
      <w:proofErr w:type="spellStart"/>
      <w:r w:rsidR="000B4ED8" w:rsidRPr="00483954">
        <w:rPr>
          <w:rFonts w:ascii="Times New Roman" w:eastAsia="SimSun" w:hAnsi="Times New Roman" w:cs="Times New Roman"/>
          <w:kern w:val="3"/>
          <w:sz w:val="24"/>
          <w:szCs w:val="24"/>
        </w:rPr>
        <w:t>Scratch</w:t>
      </w:r>
      <w:r w:rsidR="000B4ED8">
        <w:rPr>
          <w:rFonts w:ascii="Times New Roman" w:eastAsia="SimSun" w:hAnsi="Times New Roman" w:cs="Times New Roman"/>
          <w:kern w:val="3"/>
          <w:sz w:val="24"/>
          <w:szCs w:val="24"/>
        </w:rPr>
        <w:t>u</w:t>
      </w:r>
      <w:proofErr w:type="spellEnd"/>
      <w:r w:rsidR="000B4ED8">
        <w:rPr>
          <w:rFonts w:ascii="Times New Roman" w:eastAsia="SimSun" w:hAnsi="Times New Roman" w:cs="Times New Roman"/>
          <w:kern w:val="3"/>
          <w:sz w:val="24"/>
          <w:szCs w:val="24"/>
        </w:rPr>
        <w:t>. Jet to platforma do programowania obrazowego. Uczniowie budują program za pomocą bloków podobnych do puzzli. Na zajęciach koła rozwijaliśmy umiejętności poz</w:t>
      </w:r>
      <w:r w:rsidR="00800634">
        <w:rPr>
          <w:rFonts w:ascii="Times New Roman" w:eastAsia="SimSun" w:hAnsi="Times New Roman" w:cs="Times New Roman"/>
          <w:kern w:val="3"/>
          <w:sz w:val="24"/>
          <w:szCs w:val="24"/>
        </w:rPr>
        <w:t>nane na lekcji informatyki. Skupiliśmy się na tworzeniu gier. Powstały piękne wielopoziomowe  labirynty, gry dotyczące rozgrywek piłkarskich oraz rozwijające spostrzegawczość</w:t>
      </w:r>
      <w:r w:rsidR="00267085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267085" w:rsidRDefault="00267085" w:rsidP="00483954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W drugim semestrze rozpoczęliśmy pracę z robotami </w:t>
      </w:r>
      <w:proofErr w:type="spellStart"/>
      <w:r w:rsidRPr="00483954">
        <w:rPr>
          <w:rFonts w:ascii="Times New Roman" w:eastAsia="SimSun" w:hAnsi="Times New Roman" w:cs="Times New Roman"/>
          <w:kern w:val="3"/>
          <w:sz w:val="24"/>
          <w:szCs w:val="24"/>
        </w:rPr>
        <w:t>Jimu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>. Musieliśmy zainstalować aplikację na tabletach i telefonach. Problem pojawił się z dostępnością sprzętową. Była to praca grupowa. Odbyły się zawody w przepychaniu robotów oraz dyskoteka. Przygotowaliśmy projekt na „Drzwi Otwarte”, niestety nie odbyły się ze względu na zamknięcie szkół z powodu pandemii.</w:t>
      </w:r>
    </w:p>
    <w:p w:rsidR="00267085" w:rsidRDefault="00267085" w:rsidP="00483954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 xml:space="preserve">Podczas nauczania zdalnego zajęcia koła odbywały się zgodnie z dotychczas obowiązującym planem. Skupiliśmy się na pracy na platformach do programowania i kodowania tj.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StudioCode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Scratch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>. Zaprosiłam uczniów na zajęcia w Klubie Młodego Programisty. 2 z nich skorzystało z zajęć.</w:t>
      </w:r>
    </w:p>
    <w:p w:rsidR="00267085" w:rsidRDefault="00267085" w:rsidP="00483954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Ostatnie zajęcia poświęciliśmy na pracę w programie </w:t>
      </w:r>
      <w:proofErr w:type="spellStart"/>
      <w:r w:rsidRPr="00267085">
        <w:rPr>
          <w:rFonts w:ascii="Times New Roman" w:eastAsia="SimSun" w:hAnsi="Times New Roman" w:cs="Times New Roman"/>
          <w:kern w:val="3"/>
          <w:sz w:val="24"/>
          <w:szCs w:val="24"/>
        </w:rPr>
        <w:t>Pivot</w:t>
      </w:r>
      <w:proofErr w:type="spellEnd"/>
      <w:r w:rsidRPr="00267085">
        <w:rPr>
          <w:rFonts w:ascii="Times New Roman" w:eastAsia="SimSun" w:hAnsi="Times New Roman" w:cs="Times New Roman"/>
          <w:kern w:val="3"/>
          <w:sz w:val="24"/>
          <w:szCs w:val="24"/>
        </w:rPr>
        <w:t xml:space="preserve"> Animator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, jest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to</w:t>
      </w:r>
      <w:r w:rsidRPr="00267085">
        <w:rPr>
          <w:rFonts w:ascii="Times New Roman" w:eastAsia="SimSun" w:hAnsi="Times New Roman" w:cs="Times New Roman"/>
          <w:kern w:val="3"/>
          <w:sz w:val="24"/>
          <w:szCs w:val="24"/>
        </w:rPr>
        <w:t>prosty</w:t>
      </w:r>
      <w:proofErr w:type="spellEnd"/>
      <w:r w:rsidRPr="00267085">
        <w:rPr>
          <w:rFonts w:ascii="Times New Roman" w:eastAsia="SimSun" w:hAnsi="Times New Roman" w:cs="Times New Roman"/>
          <w:kern w:val="3"/>
          <w:sz w:val="24"/>
          <w:szCs w:val="24"/>
        </w:rPr>
        <w:t xml:space="preserve"> program graficzny do tworzenia animacji 2D tzw. „patyczkowych ludzików”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. Uczniowie przysyłali efekty swojej pracy</w:t>
      </w:r>
      <w:r w:rsidR="00587C44">
        <w:rPr>
          <w:rFonts w:ascii="Times New Roman" w:eastAsia="SimSun" w:hAnsi="Times New Roman" w:cs="Times New Roman"/>
          <w:kern w:val="3"/>
          <w:sz w:val="24"/>
          <w:szCs w:val="24"/>
        </w:rPr>
        <w:t xml:space="preserve">. Poznawaliśmy również możliwości platformy Office 365. Pracowaliśmy na wspólnym dokumencie. Po dokonaniu krótkiej ewaluacji, zajęcia koła podobały się uczniom. </w:t>
      </w:r>
    </w:p>
    <w:p w:rsidR="000B4ED8" w:rsidRDefault="00587C44" w:rsidP="00587C44">
      <w:pPr>
        <w:suppressAutoHyphens/>
        <w:autoSpaceDN w:val="0"/>
        <w:spacing w:after="200" w:line="36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Prowadzący zajęcia: Rozalia Dziekan</w:t>
      </w:r>
      <w:bookmarkStart w:id="0" w:name="_GoBack"/>
      <w:bookmarkEnd w:id="0"/>
    </w:p>
    <w:sectPr w:rsidR="000B4ED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1DB9"/>
    <w:multiLevelType w:val="multilevel"/>
    <w:tmpl w:val="CCEAA816"/>
    <w:styleLink w:val="WWNum2"/>
    <w:lvl w:ilvl="0">
      <w:numFmt w:val="bullet"/>
      <w:lvlText w:val="-"/>
      <w:lvlJc w:val="left"/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2">
      <w:numFmt w:val="bullet"/>
      <w:lvlText w:val="­"/>
      <w:lvlJc w:val="left"/>
      <w:rPr>
        <w:rFonts w:ascii="Courier New" w:hAnsi="Courier New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5D820561"/>
    <w:multiLevelType w:val="multilevel"/>
    <w:tmpl w:val="2CD8A4CE"/>
    <w:styleLink w:val="WWNum1"/>
    <w:lvl w:ilvl="0">
      <w:start w:val="1"/>
      <w:numFmt w:val="upperRoman"/>
      <w:lvlText w:val="%1."/>
      <w:lvlJc w:val="right"/>
      <w:rPr>
        <w:b/>
        <w:i w:val="0"/>
        <w:sz w:val="36"/>
        <w:szCs w:val="36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2">
      <w:numFmt w:val="bullet"/>
      <w:lvlText w:val="­"/>
      <w:lvlJc w:val="left"/>
      <w:rPr>
        <w:rFonts w:ascii="Courier New" w:hAnsi="Courier New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54"/>
    <w:rsid w:val="000B4ED8"/>
    <w:rsid w:val="00147A7F"/>
    <w:rsid w:val="00192C82"/>
    <w:rsid w:val="00267085"/>
    <w:rsid w:val="002A3309"/>
    <w:rsid w:val="00483954"/>
    <w:rsid w:val="00587C44"/>
    <w:rsid w:val="00800634"/>
    <w:rsid w:val="00A167BE"/>
    <w:rsid w:val="00E8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99FD"/>
  <w15:chartTrackingRefBased/>
  <w15:docId w15:val="{CA4FC7FF-A242-48B6-A587-889D14C0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483954"/>
    <w:pPr>
      <w:numPr>
        <w:numId w:val="1"/>
      </w:numPr>
    </w:pPr>
  </w:style>
  <w:style w:type="numbering" w:customStyle="1" w:styleId="WWNum2">
    <w:name w:val="WWNum2"/>
    <w:basedOn w:val="Bezlisty"/>
    <w:rsid w:val="0048395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Rozalia Dziekan</cp:lastModifiedBy>
  <cp:revision>3</cp:revision>
  <dcterms:created xsi:type="dcterms:W3CDTF">2020-06-30T07:32:00Z</dcterms:created>
  <dcterms:modified xsi:type="dcterms:W3CDTF">2020-06-30T08:43:00Z</dcterms:modified>
</cp:coreProperties>
</file>