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FD" w:rsidRDefault="00F846FD" w:rsidP="002E31DF">
      <w:pPr>
        <w:rPr>
          <w:rStyle w:val="Hipercze"/>
          <w:rFonts w:eastAsiaTheme="minorEastAsia"/>
          <w:b/>
          <w:color w:val="auto"/>
          <w:u w:val="none"/>
        </w:rPr>
      </w:pPr>
    </w:p>
    <w:p w:rsidR="00366F3B" w:rsidRDefault="00366F3B" w:rsidP="00366F3B">
      <w:pPr>
        <w:rPr>
          <w:rFonts w:eastAsiaTheme="minorEastAsia"/>
          <w:b/>
          <w:sz w:val="24"/>
          <w:szCs w:val="24"/>
        </w:rPr>
      </w:pPr>
      <w:r w:rsidRPr="00961B13">
        <w:rPr>
          <w:rFonts w:eastAsiaTheme="minorEastAsia"/>
          <w:b/>
          <w:sz w:val="24"/>
          <w:szCs w:val="24"/>
          <w:highlight w:val="yellow"/>
        </w:rPr>
        <w:t>Popularne jednostki pola powierzchni:</w:t>
      </w:r>
    </w:p>
    <w:p w:rsidR="00366F3B" w:rsidRPr="00D74FE2" w:rsidRDefault="00366F3B" w:rsidP="00366F3B">
      <w:pPr>
        <w:rPr>
          <w:rFonts w:eastAsiaTheme="minorEastAsia"/>
          <w:b/>
          <w:sz w:val="24"/>
          <w:szCs w:val="24"/>
        </w:rPr>
      </w:pPr>
      <w:r w:rsidRPr="00C3480E">
        <w:rPr>
          <w:rFonts w:eastAsiaTheme="minorEastAsia"/>
          <w:b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8395" wp14:editId="7DA8BAC6">
                <wp:simplePos x="0" y="0"/>
                <wp:positionH relativeFrom="margin">
                  <wp:posOffset>2423160</wp:posOffset>
                </wp:positionH>
                <wp:positionV relativeFrom="paragraph">
                  <wp:posOffset>118110</wp:posOffset>
                </wp:positionV>
                <wp:extent cx="914400" cy="914400"/>
                <wp:effectExtent l="0" t="0" r="0" b="0"/>
                <wp:wrapNone/>
                <wp:docPr id="3" name="Romb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4227"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885C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" o:spid="_x0000_s1026" type="#_x0000_t4" style="position:absolute;margin-left:190.8pt;margin-top:9.3pt;width:1in;height:1in;rotation:296466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" fillcolor="#4472c4" strokecolor="#2f528f" strokeweight="1pt">
                <w10:wrap anchorx="margin"/>
              </v:shape>
            </w:pict>
          </mc:Fallback>
        </mc:AlternateContent>
      </w:r>
      <w:r w:rsidRPr="00C3480E">
        <w:rPr>
          <w:rFonts w:eastAsiaTheme="minorEastAsia"/>
          <w:b/>
          <w:sz w:val="24"/>
          <w:szCs w:val="24"/>
          <w:highlight w:val="yellow"/>
        </w:rPr>
        <w:t>ar –  pole kwadratu o boku 10 m, czyli 100 m</w:t>
      </w:r>
      <w:r w:rsidRPr="00C3480E">
        <w:rPr>
          <w:rFonts w:eastAsiaTheme="minorEastAsia"/>
          <w:b/>
          <w:sz w:val="24"/>
          <w:szCs w:val="24"/>
          <w:highlight w:val="yellow"/>
          <w:vertAlign w:val="superscript"/>
        </w:rPr>
        <w:t>2</w:t>
      </w:r>
    </w:p>
    <w:p w:rsidR="00366F3B" w:rsidRPr="001B4533" w:rsidRDefault="00366F3B" w:rsidP="00366F3B">
      <w:pPr>
        <w:rPr>
          <w:rFonts w:eastAsiaTheme="minorEastAsia"/>
          <w:b/>
          <w:sz w:val="24"/>
          <w:szCs w:val="24"/>
        </w:rPr>
      </w:pPr>
    </w:p>
    <w:p w:rsidR="00366F3B" w:rsidRPr="001B4533" w:rsidRDefault="00366F3B" w:rsidP="00366F3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10 m</w:t>
      </w:r>
    </w:p>
    <w:p w:rsidR="00366F3B" w:rsidRDefault="00366F3B" w:rsidP="00366F3B">
      <w:pPr>
        <w:spacing w:before="100" w:beforeAutospacing="1" w:after="100" w:afterAutospacing="1" w:line="240" w:lineRule="auto"/>
        <w:rPr>
          <w:rStyle w:val="Hipercze"/>
          <w:rFonts w:eastAsiaTheme="minorEastAsia"/>
          <w:b/>
          <w:color w:val="auto"/>
          <w:sz w:val="24"/>
          <w:szCs w:val="24"/>
          <w:u w:val="none"/>
        </w:rPr>
      </w:pP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  <w:t>10 m</w:t>
      </w:r>
    </w:p>
    <w:p w:rsidR="00366F3B" w:rsidRPr="00D74FE2" w:rsidRDefault="00366F3B" w:rsidP="00366F3B">
      <w:pPr>
        <w:spacing w:before="100" w:beforeAutospacing="1" w:after="100" w:afterAutospacing="1" w:line="240" w:lineRule="auto"/>
        <w:rPr>
          <w:rStyle w:val="Hipercze"/>
          <w:rFonts w:eastAsiaTheme="minorEastAsia"/>
          <w:b/>
          <w:color w:val="auto"/>
          <w:sz w:val="24"/>
          <w:szCs w:val="24"/>
          <w:u w:val="none"/>
          <w:vertAlign w:val="superscript"/>
        </w:rPr>
      </w:pPr>
      <w:r w:rsidRPr="00510EB6">
        <w:rPr>
          <w:rFonts w:eastAsiaTheme="minorEastAsia"/>
          <w:b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2415A" wp14:editId="50620A9D">
                <wp:simplePos x="0" y="0"/>
                <wp:positionH relativeFrom="column">
                  <wp:posOffset>1698308</wp:posOffset>
                </wp:positionH>
                <wp:positionV relativeFrom="paragraph">
                  <wp:posOffset>327342</wp:posOffset>
                </wp:positionV>
                <wp:extent cx="1991544" cy="2016380"/>
                <wp:effectExtent l="0" t="0" r="0" b="0"/>
                <wp:wrapNone/>
                <wp:docPr id="4" name="Romb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8002">
                          <a:off x="0" y="0"/>
                          <a:ext cx="1991544" cy="201638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1643" id="Romb 4" o:spid="_x0000_s1026" type="#_x0000_t4" style="position:absolute;margin-left:133.75pt;margin-top:25.75pt;width:156.8pt;height:158.75pt;rotation:29906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" fillcolor="yellow" strokecolor="#2f528f" strokeweight="1pt"/>
            </w:pict>
          </mc:Fallback>
        </mc:AlternateContent>
      </w:r>
      <w:r w:rsidRPr="00510EB6">
        <w:rPr>
          <w:rStyle w:val="Hipercze"/>
          <w:rFonts w:eastAsiaTheme="minorEastAsia"/>
          <w:b/>
          <w:color w:val="auto"/>
          <w:sz w:val="24"/>
          <w:szCs w:val="24"/>
          <w:highlight w:val="yellow"/>
          <w:u w:val="none"/>
        </w:rPr>
        <w:t xml:space="preserve">1a = 10 m </w:t>
      </w:r>
      <w:r w:rsidRPr="00510EB6">
        <w:rPr>
          <w:rStyle w:val="Hipercze"/>
          <w:rFonts w:eastAsiaTheme="minorEastAsia" w:cstheme="minorHAnsi"/>
          <w:b/>
          <w:color w:val="auto"/>
          <w:sz w:val="24"/>
          <w:szCs w:val="24"/>
          <w:highlight w:val="yellow"/>
          <w:u w:val="none"/>
        </w:rPr>
        <w:t xml:space="preserve">∙ </w:t>
      </w:r>
      <w:r w:rsidRPr="00510EB6">
        <w:rPr>
          <w:rStyle w:val="Hipercze"/>
          <w:rFonts w:eastAsiaTheme="minorEastAsia"/>
          <w:b/>
          <w:color w:val="auto"/>
          <w:sz w:val="24"/>
          <w:szCs w:val="24"/>
          <w:highlight w:val="yellow"/>
          <w:u w:val="none"/>
        </w:rPr>
        <w:t>10 m = 100 m</w:t>
      </w:r>
      <w:r w:rsidRPr="00510EB6">
        <w:rPr>
          <w:rStyle w:val="Hipercze"/>
          <w:rFonts w:eastAsiaTheme="minorEastAsia"/>
          <w:b/>
          <w:color w:val="auto"/>
          <w:sz w:val="24"/>
          <w:szCs w:val="24"/>
          <w:highlight w:val="yellow"/>
          <w:u w:val="none"/>
          <w:vertAlign w:val="superscript"/>
        </w:rPr>
        <w:t>2</w:t>
      </w:r>
    </w:p>
    <w:p w:rsidR="00366F3B" w:rsidRDefault="00366F3B" w:rsidP="00366F3B">
      <w:pPr>
        <w:spacing w:before="100" w:beforeAutospacing="1" w:after="100" w:afterAutospacing="1" w:line="240" w:lineRule="auto"/>
        <w:rPr>
          <w:rStyle w:val="Hipercze"/>
          <w:rFonts w:eastAsiaTheme="minorEastAsia"/>
          <w:b/>
          <w:color w:val="auto"/>
          <w:sz w:val="24"/>
          <w:szCs w:val="24"/>
          <w:u w:val="none"/>
        </w:rPr>
      </w:pPr>
      <w:r w:rsidRPr="00C3480E">
        <w:rPr>
          <w:rStyle w:val="Hipercze"/>
          <w:rFonts w:eastAsiaTheme="minorEastAsia"/>
          <w:b/>
          <w:color w:val="auto"/>
          <w:sz w:val="24"/>
          <w:szCs w:val="24"/>
          <w:highlight w:val="yellow"/>
          <w:u w:val="none"/>
        </w:rPr>
        <w:t>i 100 razy większy od ara – hektar – pole kwadratu o boku 100 m, czyli 10 000 m</w:t>
      </w:r>
      <w:r w:rsidRPr="00C3480E">
        <w:rPr>
          <w:rStyle w:val="Hipercze"/>
          <w:rFonts w:eastAsiaTheme="minorEastAsia"/>
          <w:b/>
          <w:color w:val="auto"/>
          <w:sz w:val="24"/>
          <w:szCs w:val="24"/>
          <w:highlight w:val="yellow"/>
          <w:u w:val="none"/>
          <w:vertAlign w:val="superscript"/>
        </w:rPr>
        <w:t>2</w:t>
      </w:r>
    </w:p>
    <w:p w:rsidR="00366F3B" w:rsidRPr="00D74FE2" w:rsidRDefault="00366F3B" w:rsidP="00366F3B">
      <w:pPr>
        <w:spacing w:before="100" w:beforeAutospacing="1" w:after="100" w:afterAutospacing="1" w:line="240" w:lineRule="auto"/>
        <w:rPr>
          <w:rStyle w:val="Hipercze"/>
          <w:rFonts w:eastAsiaTheme="minorEastAsia"/>
          <w:b/>
          <w:color w:val="auto"/>
          <w:sz w:val="24"/>
          <w:szCs w:val="24"/>
          <w:u w:val="none"/>
        </w:rPr>
      </w:pPr>
    </w:p>
    <w:p w:rsidR="00366F3B" w:rsidRPr="001B4533" w:rsidRDefault="00366F3B" w:rsidP="00366F3B">
      <w:pPr>
        <w:spacing w:before="100" w:beforeAutospacing="1" w:after="100" w:afterAutospacing="1" w:line="240" w:lineRule="auto"/>
        <w:rPr>
          <w:rStyle w:val="Hipercze"/>
          <w:rFonts w:eastAsiaTheme="minorEastAsia"/>
          <w:b/>
          <w:color w:val="auto"/>
          <w:sz w:val="24"/>
          <w:szCs w:val="24"/>
          <w:u w:val="none"/>
        </w:rPr>
      </w:pP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eastAsiaTheme="minorEastAsia"/>
          <w:b/>
          <w:color w:val="auto"/>
          <w:sz w:val="24"/>
          <w:szCs w:val="24"/>
          <w:u w:val="none"/>
        </w:rPr>
        <w:tab/>
        <w:t>100 m</w:t>
      </w:r>
    </w:p>
    <w:p w:rsidR="00366F3B" w:rsidRPr="001B4533" w:rsidRDefault="00366F3B" w:rsidP="00366F3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66F3B" w:rsidRDefault="00366F3B" w:rsidP="00366F3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366F3B" w:rsidRDefault="00366F3B" w:rsidP="00366F3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100 m</w:t>
      </w:r>
    </w:p>
    <w:p w:rsidR="00366F3B" w:rsidRDefault="00366F3B" w:rsidP="00366F3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10EB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1ha = 100 m ∙ 100 m = 10 000 m</w:t>
      </w:r>
      <w:r w:rsidRPr="00510EB6">
        <w:rPr>
          <w:rFonts w:eastAsia="Times New Roman" w:cstheme="minorHAnsi"/>
          <w:b/>
          <w:sz w:val="24"/>
          <w:szCs w:val="24"/>
          <w:highlight w:val="yellow"/>
          <w:vertAlign w:val="superscript"/>
          <w:lang w:eastAsia="pl-PL"/>
        </w:rPr>
        <w:t>2</w:t>
      </w:r>
    </w:p>
    <w:p w:rsidR="00544054" w:rsidRDefault="00544054" w:rsidP="00366F3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ZAPAMIĘTAJCIE:</w:t>
      </w:r>
    </w:p>
    <w:p w:rsidR="00366F3B" w:rsidRDefault="00366F3B" w:rsidP="00366F3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3480E">
        <w:rPr>
          <w:rFonts w:eastAsia="Times New Roman" w:cstheme="minorHAnsi"/>
          <w:b/>
          <w:sz w:val="24"/>
          <w:szCs w:val="24"/>
          <w:highlight w:val="yellow"/>
          <w:lang w:eastAsia="pl-PL"/>
        </w:rPr>
        <w:t>1 a = 100 m</w:t>
      </w:r>
      <w:r w:rsidRPr="00C3480E">
        <w:rPr>
          <w:rFonts w:eastAsia="Times New Roman" w:cstheme="minorHAnsi"/>
          <w:b/>
          <w:sz w:val="24"/>
          <w:szCs w:val="24"/>
          <w:highlight w:val="yellow"/>
          <w:vertAlign w:val="superscript"/>
          <w:lang w:eastAsia="pl-PL"/>
        </w:rPr>
        <w:t>2</w:t>
      </w:r>
      <w:r w:rsidRPr="00C3480E">
        <w:rPr>
          <w:rFonts w:eastAsia="Times New Roman" w:cstheme="minorHAnsi"/>
          <w:b/>
          <w:sz w:val="24"/>
          <w:szCs w:val="24"/>
          <w:highlight w:val="yellow"/>
          <w:lang w:eastAsia="pl-PL"/>
        </w:rPr>
        <w:t>, a 1 ha = 10 000 m</w:t>
      </w:r>
      <w:r w:rsidRPr="00C3480E">
        <w:rPr>
          <w:rFonts w:eastAsia="Times New Roman" w:cstheme="minorHAnsi"/>
          <w:b/>
          <w:sz w:val="24"/>
          <w:szCs w:val="24"/>
          <w:highlight w:val="yellow"/>
          <w:vertAlign w:val="superscript"/>
          <w:lang w:eastAsia="pl-PL"/>
        </w:rPr>
        <w:t>2</w:t>
      </w:r>
      <w:r w:rsidRPr="00C3480E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i że 1 ha = 100 a, więc   1 a = 0,01 ha</w:t>
      </w:r>
    </w:p>
    <w:p w:rsidR="00BB23F6" w:rsidRPr="007F0EB6" w:rsidRDefault="00BB23F6" w:rsidP="002E31DF">
      <w:pPr>
        <w:rPr>
          <w:rFonts w:eastAsiaTheme="minorEastAsia"/>
          <w:b/>
        </w:rPr>
      </w:pPr>
      <w:bookmarkStart w:id="0" w:name="_GoBack"/>
      <w:bookmarkEnd w:id="0"/>
    </w:p>
    <w:sectPr w:rsidR="00BB23F6" w:rsidRPr="007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1A6"/>
    <w:multiLevelType w:val="multilevel"/>
    <w:tmpl w:val="BAB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B5DFF"/>
    <w:multiLevelType w:val="multilevel"/>
    <w:tmpl w:val="87E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255F0"/>
    <w:multiLevelType w:val="multilevel"/>
    <w:tmpl w:val="2C0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E44F3"/>
    <w:multiLevelType w:val="multilevel"/>
    <w:tmpl w:val="DC7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40109"/>
    <w:multiLevelType w:val="multilevel"/>
    <w:tmpl w:val="C7E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A2002"/>
    <w:multiLevelType w:val="multilevel"/>
    <w:tmpl w:val="579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90F2C"/>
    <w:multiLevelType w:val="hybridMultilevel"/>
    <w:tmpl w:val="9DC0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917"/>
    <w:multiLevelType w:val="multilevel"/>
    <w:tmpl w:val="6624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A28E3"/>
    <w:multiLevelType w:val="multilevel"/>
    <w:tmpl w:val="986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A"/>
    <w:rsid w:val="00001E16"/>
    <w:rsid w:val="000047BF"/>
    <w:rsid w:val="00012D14"/>
    <w:rsid w:val="0001373B"/>
    <w:rsid w:val="00067FF6"/>
    <w:rsid w:val="000C592F"/>
    <w:rsid w:val="000D5896"/>
    <w:rsid w:val="000D5C57"/>
    <w:rsid w:val="000D626D"/>
    <w:rsid w:val="000F0D90"/>
    <w:rsid w:val="000F33DF"/>
    <w:rsid w:val="000F5DAC"/>
    <w:rsid w:val="00122660"/>
    <w:rsid w:val="00135295"/>
    <w:rsid w:val="0014647F"/>
    <w:rsid w:val="0016471C"/>
    <w:rsid w:val="001667E6"/>
    <w:rsid w:val="00172ACF"/>
    <w:rsid w:val="00182D38"/>
    <w:rsid w:val="001966C9"/>
    <w:rsid w:val="001A114B"/>
    <w:rsid w:val="001B1E98"/>
    <w:rsid w:val="001D3F88"/>
    <w:rsid w:val="001D5AA4"/>
    <w:rsid w:val="001E1742"/>
    <w:rsid w:val="001F0936"/>
    <w:rsid w:val="001F0AE9"/>
    <w:rsid w:val="00200C0B"/>
    <w:rsid w:val="00202E84"/>
    <w:rsid w:val="002056FD"/>
    <w:rsid w:val="00227E15"/>
    <w:rsid w:val="0024089F"/>
    <w:rsid w:val="00256CEE"/>
    <w:rsid w:val="002601CA"/>
    <w:rsid w:val="00273BBC"/>
    <w:rsid w:val="00274754"/>
    <w:rsid w:val="002B1AF1"/>
    <w:rsid w:val="002C4091"/>
    <w:rsid w:val="002D5F1F"/>
    <w:rsid w:val="002E26C1"/>
    <w:rsid w:val="002E31DF"/>
    <w:rsid w:val="002F2314"/>
    <w:rsid w:val="00303215"/>
    <w:rsid w:val="003057BD"/>
    <w:rsid w:val="0030703E"/>
    <w:rsid w:val="0035095C"/>
    <w:rsid w:val="00350A69"/>
    <w:rsid w:val="00350B91"/>
    <w:rsid w:val="00364001"/>
    <w:rsid w:val="003664C9"/>
    <w:rsid w:val="00366F3B"/>
    <w:rsid w:val="003C2704"/>
    <w:rsid w:val="003C6AD7"/>
    <w:rsid w:val="003E48A3"/>
    <w:rsid w:val="0041137A"/>
    <w:rsid w:val="0042742B"/>
    <w:rsid w:val="00445BB7"/>
    <w:rsid w:val="004616EB"/>
    <w:rsid w:val="00467D2D"/>
    <w:rsid w:val="00490741"/>
    <w:rsid w:val="00496E76"/>
    <w:rsid w:val="00497C4B"/>
    <w:rsid w:val="004B3E75"/>
    <w:rsid w:val="004B55B8"/>
    <w:rsid w:val="004B649D"/>
    <w:rsid w:val="004B669B"/>
    <w:rsid w:val="004B6C4A"/>
    <w:rsid w:val="004E04B5"/>
    <w:rsid w:val="004E0A47"/>
    <w:rsid w:val="004E3EA7"/>
    <w:rsid w:val="00507199"/>
    <w:rsid w:val="005301D9"/>
    <w:rsid w:val="00544054"/>
    <w:rsid w:val="00545A35"/>
    <w:rsid w:val="00547068"/>
    <w:rsid w:val="00550C76"/>
    <w:rsid w:val="0055156E"/>
    <w:rsid w:val="005609C0"/>
    <w:rsid w:val="00590D5E"/>
    <w:rsid w:val="005A4FD5"/>
    <w:rsid w:val="005C309F"/>
    <w:rsid w:val="005D265E"/>
    <w:rsid w:val="005D7057"/>
    <w:rsid w:val="005D7C13"/>
    <w:rsid w:val="00622138"/>
    <w:rsid w:val="00633375"/>
    <w:rsid w:val="0065317D"/>
    <w:rsid w:val="00653E5A"/>
    <w:rsid w:val="0065503E"/>
    <w:rsid w:val="006636BB"/>
    <w:rsid w:val="0067328F"/>
    <w:rsid w:val="00682C2E"/>
    <w:rsid w:val="00692115"/>
    <w:rsid w:val="006A0BC4"/>
    <w:rsid w:val="006A482C"/>
    <w:rsid w:val="006A6CE4"/>
    <w:rsid w:val="006F587B"/>
    <w:rsid w:val="00712EE9"/>
    <w:rsid w:val="00713245"/>
    <w:rsid w:val="007170B9"/>
    <w:rsid w:val="00722AAC"/>
    <w:rsid w:val="00730689"/>
    <w:rsid w:val="00730A06"/>
    <w:rsid w:val="0074715B"/>
    <w:rsid w:val="00750289"/>
    <w:rsid w:val="00775C6F"/>
    <w:rsid w:val="007768E7"/>
    <w:rsid w:val="007A7C01"/>
    <w:rsid w:val="007B48AC"/>
    <w:rsid w:val="007C38F6"/>
    <w:rsid w:val="007D3888"/>
    <w:rsid w:val="007D5ED5"/>
    <w:rsid w:val="007E7145"/>
    <w:rsid w:val="007F0EB6"/>
    <w:rsid w:val="00807FFE"/>
    <w:rsid w:val="0081767F"/>
    <w:rsid w:val="00840C23"/>
    <w:rsid w:val="00842043"/>
    <w:rsid w:val="008505D4"/>
    <w:rsid w:val="008701C8"/>
    <w:rsid w:val="008716DD"/>
    <w:rsid w:val="00876F3C"/>
    <w:rsid w:val="00877DBF"/>
    <w:rsid w:val="008955BF"/>
    <w:rsid w:val="0089709D"/>
    <w:rsid w:val="008C1EE1"/>
    <w:rsid w:val="008C3FF6"/>
    <w:rsid w:val="008D39E4"/>
    <w:rsid w:val="00905D0D"/>
    <w:rsid w:val="00912CDD"/>
    <w:rsid w:val="009161E5"/>
    <w:rsid w:val="0095364C"/>
    <w:rsid w:val="009565BC"/>
    <w:rsid w:val="0095687C"/>
    <w:rsid w:val="00963CC8"/>
    <w:rsid w:val="0096715B"/>
    <w:rsid w:val="00987315"/>
    <w:rsid w:val="00996EE6"/>
    <w:rsid w:val="009B4BC6"/>
    <w:rsid w:val="009D43B0"/>
    <w:rsid w:val="00A237B0"/>
    <w:rsid w:val="00A435E2"/>
    <w:rsid w:val="00A7694C"/>
    <w:rsid w:val="00A81ADF"/>
    <w:rsid w:val="00A940E6"/>
    <w:rsid w:val="00A94B1D"/>
    <w:rsid w:val="00AA761A"/>
    <w:rsid w:val="00AB0F7A"/>
    <w:rsid w:val="00AC0E67"/>
    <w:rsid w:val="00AD05F9"/>
    <w:rsid w:val="00AD1101"/>
    <w:rsid w:val="00AE433F"/>
    <w:rsid w:val="00AE636C"/>
    <w:rsid w:val="00AE65FD"/>
    <w:rsid w:val="00B00AE6"/>
    <w:rsid w:val="00B2266E"/>
    <w:rsid w:val="00B33CB1"/>
    <w:rsid w:val="00B37AFB"/>
    <w:rsid w:val="00B45B4E"/>
    <w:rsid w:val="00B75282"/>
    <w:rsid w:val="00B82F94"/>
    <w:rsid w:val="00B94FFF"/>
    <w:rsid w:val="00BA5F93"/>
    <w:rsid w:val="00BB23F6"/>
    <w:rsid w:val="00BB708C"/>
    <w:rsid w:val="00BE26AD"/>
    <w:rsid w:val="00BE6672"/>
    <w:rsid w:val="00C163C3"/>
    <w:rsid w:val="00C1778A"/>
    <w:rsid w:val="00C22797"/>
    <w:rsid w:val="00C31F68"/>
    <w:rsid w:val="00C81A10"/>
    <w:rsid w:val="00C93D54"/>
    <w:rsid w:val="00C954E2"/>
    <w:rsid w:val="00C9585C"/>
    <w:rsid w:val="00CC2E71"/>
    <w:rsid w:val="00CD3D56"/>
    <w:rsid w:val="00CD503C"/>
    <w:rsid w:val="00D13E2F"/>
    <w:rsid w:val="00D206CF"/>
    <w:rsid w:val="00D51A69"/>
    <w:rsid w:val="00D64B65"/>
    <w:rsid w:val="00D730C3"/>
    <w:rsid w:val="00D80EDB"/>
    <w:rsid w:val="00D81F2B"/>
    <w:rsid w:val="00D81FEB"/>
    <w:rsid w:val="00D83587"/>
    <w:rsid w:val="00D955CB"/>
    <w:rsid w:val="00DC63CF"/>
    <w:rsid w:val="00DD5850"/>
    <w:rsid w:val="00E05DDD"/>
    <w:rsid w:val="00E153A3"/>
    <w:rsid w:val="00E1586B"/>
    <w:rsid w:val="00E4182E"/>
    <w:rsid w:val="00E538C6"/>
    <w:rsid w:val="00E5548A"/>
    <w:rsid w:val="00E8477F"/>
    <w:rsid w:val="00E86FB4"/>
    <w:rsid w:val="00E92EA6"/>
    <w:rsid w:val="00EA3D47"/>
    <w:rsid w:val="00EC727A"/>
    <w:rsid w:val="00F255FA"/>
    <w:rsid w:val="00F34733"/>
    <w:rsid w:val="00F34B35"/>
    <w:rsid w:val="00F81BD3"/>
    <w:rsid w:val="00F846FD"/>
    <w:rsid w:val="00FA62BB"/>
    <w:rsid w:val="00FC0421"/>
    <w:rsid w:val="00FC11A0"/>
    <w:rsid w:val="00FC239A"/>
    <w:rsid w:val="00FF57AD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98E9-0F99-43A6-AD9F-D3AAE52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13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3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7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7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7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3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D43B0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B0F7A"/>
    <w:rPr>
      <w:color w:val="808080"/>
    </w:rPr>
  </w:style>
  <w:style w:type="character" w:styleId="Pogrubienie">
    <w:name w:val="Strong"/>
    <w:basedOn w:val="Domylnaczcionkaakapitu"/>
    <w:uiPriority w:val="22"/>
    <w:qFormat/>
    <w:rsid w:val="00730689"/>
    <w:rPr>
      <w:b/>
      <w:bCs/>
    </w:rPr>
  </w:style>
  <w:style w:type="paragraph" w:styleId="Akapitzlist">
    <w:name w:val="List Paragraph"/>
    <w:basedOn w:val="Normalny"/>
    <w:uiPriority w:val="34"/>
    <w:qFormat/>
    <w:rsid w:val="00840C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background">
    <w:name w:val="has-background"/>
    <w:basedOn w:val="Normalny"/>
    <w:rsid w:val="004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color">
    <w:name w:val="has-text-color"/>
    <w:basedOn w:val="Normalny"/>
    <w:rsid w:val="00CD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CD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5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Czosnowska Danuta</cp:lastModifiedBy>
  <cp:revision>3</cp:revision>
  <cp:lastPrinted>2020-06-02T00:21:00Z</cp:lastPrinted>
  <dcterms:created xsi:type="dcterms:W3CDTF">2020-06-02T00:14:00Z</dcterms:created>
  <dcterms:modified xsi:type="dcterms:W3CDTF">2020-06-02T00:21:00Z</dcterms:modified>
</cp:coreProperties>
</file>